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B50A" w14:textId="77777777" w:rsidR="00ED0A2C" w:rsidRDefault="00ED0A2C" w:rsidP="00EB3C37">
      <w:pPr>
        <w:pStyle w:val="BodyText"/>
        <w:rPr>
          <w:b/>
          <w:sz w:val="22"/>
        </w:rPr>
      </w:pPr>
      <w:r>
        <w:rPr>
          <w:b/>
          <w:sz w:val="22"/>
        </w:rPr>
        <w:t>Rialacha agus Treoir</w:t>
      </w:r>
    </w:p>
    <w:p w14:paraId="6DB01766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Cuirfear aon dalta nach ndéanann iarracht leanúnach Gaeilge a labhairt abhaile gan aisíoc ar na </w:t>
      </w:r>
      <w:r w:rsidR="00373F01" w:rsidRPr="00EB3C37">
        <w:rPr>
          <w:sz w:val="22"/>
          <w:szCs w:val="22"/>
        </w:rPr>
        <w:t xml:space="preserve">táillí.  Cuirfear fios ar thuismitheoirí </w:t>
      </w:r>
      <w:r w:rsidRPr="00EB3C37">
        <w:rPr>
          <w:sz w:val="22"/>
          <w:szCs w:val="22"/>
        </w:rPr>
        <w:t xml:space="preserve"> nuair atá seans amháin fágtha ag na daltaí.  Cuirfear abhaile aon dalta atá dí-mhúinte go leanúnach, gan aisíoc a fháil ar na táillí.</w:t>
      </w:r>
      <w:r w:rsidR="007761EA">
        <w:rPr>
          <w:sz w:val="22"/>
          <w:szCs w:val="22"/>
        </w:rPr>
        <w:t xml:space="preserve"> Tá ár bpolasaithe teanga agus iompair ar fáil ach iad a iarraidh</w:t>
      </w:r>
    </w:p>
    <w:p w14:paraId="177E8AEF" w14:textId="77777777" w:rsidR="00ED0A2C" w:rsidRPr="00C77927" w:rsidRDefault="00867500" w:rsidP="00373F01">
      <w:pPr>
        <w:pStyle w:val="BodyText"/>
        <w:numPr>
          <w:ilvl w:val="0"/>
          <w:numId w:val="1"/>
        </w:numPr>
        <w:jc w:val="both"/>
        <w:rPr>
          <w:sz w:val="21"/>
          <w:szCs w:val="21"/>
        </w:rPr>
      </w:pPr>
      <w:r w:rsidRPr="00C77927">
        <w:rPr>
          <w:sz w:val="21"/>
          <w:szCs w:val="21"/>
        </w:rPr>
        <w:t>Caithfidh gach dalta</w:t>
      </w:r>
      <w:r w:rsidR="00ED0A2C" w:rsidRPr="00C77927">
        <w:rPr>
          <w:sz w:val="21"/>
          <w:szCs w:val="21"/>
        </w:rPr>
        <w:t xml:space="preserve"> na rudaí seo a leanas ann a thabhairt don rúnaí ar an chéad lá den chúrs</w:t>
      </w:r>
      <w:r w:rsidR="00CE1BC1" w:rsidRPr="00C77927">
        <w:rPr>
          <w:sz w:val="21"/>
          <w:szCs w:val="21"/>
        </w:rPr>
        <w:t xml:space="preserve">a:   </w:t>
      </w:r>
      <w:r w:rsidR="00373F01" w:rsidRPr="00C77927">
        <w:rPr>
          <w:sz w:val="21"/>
          <w:szCs w:val="21"/>
        </w:rPr>
        <w:t>(A)</w:t>
      </w:r>
      <w:r w:rsidR="00CE1BC1" w:rsidRPr="00C77927">
        <w:rPr>
          <w:sz w:val="21"/>
          <w:szCs w:val="21"/>
        </w:rPr>
        <w:t xml:space="preserve"> Airgead bus</w:t>
      </w:r>
      <w:r w:rsidR="00C77927" w:rsidRPr="00C77927">
        <w:rPr>
          <w:sz w:val="21"/>
          <w:szCs w:val="21"/>
        </w:rPr>
        <w:t xml:space="preserve"> </w:t>
      </w:r>
      <w:r w:rsidR="00373F01" w:rsidRPr="00C77927">
        <w:rPr>
          <w:sz w:val="21"/>
          <w:szCs w:val="21"/>
        </w:rPr>
        <w:t>-</w:t>
      </w:r>
      <w:r w:rsidR="009461FC" w:rsidRPr="00C77927">
        <w:rPr>
          <w:sz w:val="21"/>
          <w:szCs w:val="21"/>
        </w:rPr>
        <w:t xml:space="preserve"> </w:t>
      </w:r>
      <w:r w:rsidR="00373F01" w:rsidRPr="00C77927">
        <w:rPr>
          <w:sz w:val="21"/>
          <w:szCs w:val="21"/>
        </w:rPr>
        <w:t xml:space="preserve">Más gá </w:t>
      </w:r>
      <w:r w:rsidR="009461FC" w:rsidRPr="00C77927">
        <w:rPr>
          <w:sz w:val="21"/>
          <w:szCs w:val="21"/>
        </w:rPr>
        <w:t xml:space="preserve"> </w:t>
      </w:r>
      <w:r w:rsidR="00373F01" w:rsidRPr="00C77927">
        <w:rPr>
          <w:sz w:val="21"/>
          <w:szCs w:val="21"/>
        </w:rPr>
        <w:t>(B)</w:t>
      </w:r>
      <w:r w:rsidR="00CE1BC1" w:rsidRPr="00C77927">
        <w:rPr>
          <w:sz w:val="21"/>
          <w:szCs w:val="21"/>
        </w:rPr>
        <w:t xml:space="preserve"> </w:t>
      </w:r>
      <w:r w:rsidR="003E66EE">
        <w:rPr>
          <w:sz w:val="21"/>
          <w:szCs w:val="21"/>
        </w:rPr>
        <w:t>€10</w:t>
      </w:r>
      <w:r w:rsidR="00ED0A2C" w:rsidRPr="00C77927">
        <w:rPr>
          <w:sz w:val="21"/>
          <w:szCs w:val="21"/>
        </w:rPr>
        <w:t xml:space="preserve"> euro fá choinne turasanna éagsúla</w:t>
      </w:r>
      <w:r w:rsidR="00C77927" w:rsidRPr="00C77927">
        <w:rPr>
          <w:sz w:val="21"/>
          <w:szCs w:val="21"/>
        </w:rPr>
        <w:t xml:space="preserve"> </w:t>
      </w:r>
      <w:r w:rsidR="00ED0A2C" w:rsidRPr="00C77927">
        <w:rPr>
          <w:sz w:val="21"/>
          <w:szCs w:val="21"/>
        </w:rPr>
        <w:t xml:space="preserve">agus </w:t>
      </w:r>
      <w:r w:rsidR="00CE1BC1" w:rsidRPr="00C77927">
        <w:rPr>
          <w:sz w:val="21"/>
          <w:szCs w:val="21"/>
        </w:rPr>
        <w:t>(</w:t>
      </w:r>
      <w:r w:rsidR="00373F01" w:rsidRPr="00C77927">
        <w:rPr>
          <w:sz w:val="21"/>
          <w:szCs w:val="21"/>
        </w:rPr>
        <w:t xml:space="preserve">C) </w:t>
      </w:r>
      <w:r w:rsidR="00EB3C37" w:rsidRPr="00C77927">
        <w:rPr>
          <w:sz w:val="21"/>
          <w:szCs w:val="21"/>
        </w:rPr>
        <w:t xml:space="preserve">  </w:t>
      </w:r>
      <w:r w:rsidR="00373F01" w:rsidRPr="00C77927">
        <w:rPr>
          <w:sz w:val="21"/>
          <w:szCs w:val="21"/>
        </w:rPr>
        <w:t>A</w:t>
      </w:r>
      <w:r w:rsidRPr="00C77927">
        <w:rPr>
          <w:sz w:val="21"/>
          <w:szCs w:val="21"/>
        </w:rPr>
        <w:t>n fhoirm shláinte iniata</w:t>
      </w:r>
      <w:r w:rsidR="00FA5894" w:rsidRPr="00C77927">
        <w:rPr>
          <w:sz w:val="21"/>
          <w:szCs w:val="21"/>
        </w:rPr>
        <w:t>,</w:t>
      </w:r>
      <w:r w:rsidRPr="00C77927">
        <w:rPr>
          <w:sz w:val="21"/>
          <w:szCs w:val="21"/>
        </w:rPr>
        <w:t xml:space="preserve"> </w:t>
      </w:r>
      <w:r w:rsidR="00FA5894" w:rsidRPr="00C77927">
        <w:rPr>
          <w:sz w:val="21"/>
          <w:szCs w:val="21"/>
        </w:rPr>
        <w:t>é</w:t>
      </w:r>
      <w:r w:rsidRPr="00C77927">
        <w:rPr>
          <w:sz w:val="21"/>
          <w:szCs w:val="21"/>
        </w:rPr>
        <w:t xml:space="preserve"> líonta agus sínithe.</w:t>
      </w:r>
      <w:r w:rsidR="00ED0A2C" w:rsidRPr="00C77927">
        <w:rPr>
          <w:sz w:val="21"/>
          <w:szCs w:val="21"/>
        </w:rPr>
        <w:t xml:space="preserve">  </w:t>
      </w:r>
    </w:p>
    <w:p w14:paraId="6CA4B56F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Ba chóir do gach dalta péire bróg láidir a thabhairt agus cóta báistí - is minic a bhíonn an aimsir fliuch. Moltar dóibh uachtar gréine a thabhairt chomh maith. </w:t>
      </w:r>
    </w:p>
    <w:p w14:paraId="05D14F86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>Moltar go láidir do gach dalta an t-airgead atá acu a chur i mbanc an choláiste lena choinneáil slán mar tá  sé an-fhurast airgead a chailleadh, agus tarlaíonn gadaíocht, fiú i measc cairde.</w:t>
      </w:r>
    </w:p>
    <w:p w14:paraId="49E4863F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Moltar do na daltaí a rá le húdaras an choláiste má tá cumha baile orthu, fadhbanna sna tithe le tromaíocht nó deacrachtaí ar bith eile. </w:t>
      </w:r>
    </w:p>
    <w:p w14:paraId="5EFEEC10" w14:textId="77777777" w:rsidR="00ED0A2C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>Tá banaltra ar fáil i gcónaí ar an chúrsa agus tuga</w:t>
      </w:r>
      <w:r w:rsidR="00867500" w:rsidRPr="00EB3C37">
        <w:rPr>
          <w:sz w:val="22"/>
          <w:szCs w:val="22"/>
        </w:rPr>
        <w:t>nn sí aire do riachtanais sláinte</w:t>
      </w:r>
      <w:r w:rsidRPr="00EB3C37">
        <w:rPr>
          <w:sz w:val="22"/>
          <w:szCs w:val="22"/>
        </w:rPr>
        <w:t xml:space="preserve"> an dalta.  Muna bhfuil uimhir charta leighis tugtha ag dalta ar an fhoirm iarratais beidh tuismitheoirí freagrach as aon chostaisí leighis a bheas ag a mac/iníon.Ba cheart a chur in iúil d’údaraisí an choláiste más rud é go raibh do iníon/mac ar chomhair </w:t>
      </w:r>
      <w:r w:rsidR="00CE1BC1" w:rsidRPr="00EB3C37">
        <w:rPr>
          <w:sz w:val="22"/>
          <w:szCs w:val="22"/>
        </w:rPr>
        <w:t>leighis</w:t>
      </w:r>
      <w:r w:rsidR="00867500" w:rsidRPr="00EB3C37">
        <w:rPr>
          <w:sz w:val="22"/>
          <w:szCs w:val="22"/>
        </w:rPr>
        <w:t xml:space="preserve"> i</w:t>
      </w:r>
      <w:r w:rsidRPr="00EB3C37">
        <w:rPr>
          <w:sz w:val="22"/>
          <w:szCs w:val="22"/>
        </w:rPr>
        <w:t xml:space="preserve"> rith na bliana.</w:t>
      </w:r>
    </w:p>
    <w:p w14:paraId="74B2FF18" w14:textId="77777777" w:rsidR="00373F01" w:rsidRPr="00EB3C37" w:rsidRDefault="00ED0A2C" w:rsidP="00ED0A2C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>Tá áiseanna sa choláiste fá choinne leadóg, badmantan, eitpheil, leadóg tábla, peil, cispheil, agus bíonn deis ag daltaí dul ag snámh.</w:t>
      </w:r>
      <w:r w:rsidR="00867500" w:rsidRPr="00EB3C37">
        <w:rPr>
          <w:sz w:val="22"/>
          <w:szCs w:val="22"/>
        </w:rPr>
        <w:t xml:space="preserve"> </w:t>
      </w:r>
    </w:p>
    <w:p w14:paraId="11F14165" w14:textId="77777777" w:rsidR="00ED0A2C" w:rsidRPr="00EB3C37" w:rsidRDefault="00867500" w:rsidP="00373F01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EB3C37">
        <w:rPr>
          <w:sz w:val="22"/>
          <w:szCs w:val="22"/>
        </w:rPr>
        <w:t xml:space="preserve"> </w:t>
      </w:r>
      <w:r w:rsidR="00ED0A2C" w:rsidRPr="00EB3C37">
        <w:rPr>
          <w:sz w:val="22"/>
          <w:szCs w:val="22"/>
        </w:rPr>
        <w:t>Tá fáilte roimh dhaltaí uirlisí ceoil a thabhairt leo mar go mbíonn comortais c</w:t>
      </w:r>
      <w:r w:rsidRPr="00EB3C37">
        <w:rPr>
          <w:sz w:val="22"/>
          <w:szCs w:val="22"/>
        </w:rPr>
        <w:t>heoil agus deieanna seinnt</w:t>
      </w:r>
      <w:r w:rsidR="00ED0A2C" w:rsidRPr="00EB3C37">
        <w:rPr>
          <w:sz w:val="22"/>
          <w:szCs w:val="22"/>
        </w:rPr>
        <w:t xml:space="preserve"> ar ócáidí éagsúla.  Beidh céilí bréag-éadach ar siúl fo</w:t>
      </w:r>
      <w:r w:rsidR="00373F01" w:rsidRPr="00EB3C37">
        <w:rPr>
          <w:sz w:val="22"/>
          <w:szCs w:val="22"/>
        </w:rPr>
        <w:t>sta.</w:t>
      </w:r>
    </w:p>
    <w:p w14:paraId="6F6674F6" w14:textId="77777777" w:rsidR="00ED0A2C" w:rsidRPr="004F5406" w:rsidRDefault="004F5406" w:rsidP="00ED0A2C">
      <w:pPr>
        <w:pStyle w:val="BodyTex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Maidir le cuairteanna, c</w:t>
      </w:r>
      <w:r w:rsidR="00373F01" w:rsidRPr="00EB3C37">
        <w:rPr>
          <w:sz w:val="22"/>
          <w:szCs w:val="22"/>
        </w:rPr>
        <w:t>aithfidh na tui</w:t>
      </w:r>
      <w:r w:rsidR="00C77927">
        <w:rPr>
          <w:sz w:val="22"/>
          <w:szCs w:val="22"/>
        </w:rPr>
        <w:t xml:space="preserve">smitheoirí iad fein a chuir in </w:t>
      </w:r>
      <w:r w:rsidR="00373F01" w:rsidRPr="00EB3C37">
        <w:rPr>
          <w:sz w:val="22"/>
          <w:szCs w:val="22"/>
        </w:rPr>
        <w:t>aithne ag an Choláiste agus ní sna na tithe</w:t>
      </w:r>
      <w:r w:rsidR="00ED0A2C" w:rsidRPr="00EB3C37">
        <w:rPr>
          <w:sz w:val="22"/>
          <w:szCs w:val="22"/>
        </w:rPr>
        <w:t xml:space="preserve">. </w:t>
      </w:r>
    </w:p>
    <w:p w14:paraId="48A20730" w14:textId="77777777" w:rsidR="004F5406" w:rsidRPr="004F5406" w:rsidRDefault="004F5406" w:rsidP="004F5406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4F5406">
        <w:rPr>
          <w:sz w:val="22"/>
          <w:szCs w:val="22"/>
        </w:rPr>
        <w:t>Ba chóir bheith i dTeileann i dt</w:t>
      </w:r>
      <w:r>
        <w:rPr>
          <w:sz w:val="22"/>
          <w:szCs w:val="22"/>
        </w:rPr>
        <w:t>rátha 5.30p.m ar an chéád lá de</w:t>
      </w:r>
      <w:r w:rsidRPr="004F5406">
        <w:rPr>
          <w:sz w:val="22"/>
          <w:szCs w:val="22"/>
        </w:rPr>
        <w:t>n chúrsa.</w:t>
      </w:r>
      <w:r>
        <w:rPr>
          <w:sz w:val="22"/>
          <w:szCs w:val="22"/>
        </w:rPr>
        <w:t xml:space="preserve"> </w:t>
      </w:r>
      <w:r w:rsidRPr="004F5406">
        <w:rPr>
          <w:sz w:val="22"/>
          <w:szCs w:val="22"/>
        </w:rPr>
        <w:t xml:space="preserve">Fágfaidh na scolairí Teileann  thart ar 9.00r.n. an </w:t>
      </w:r>
      <w:r>
        <w:rPr>
          <w:sz w:val="22"/>
          <w:szCs w:val="22"/>
        </w:rPr>
        <w:t>mhaidin d</w:t>
      </w:r>
      <w:r w:rsidR="00C77927">
        <w:rPr>
          <w:sz w:val="22"/>
          <w:szCs w:val="22"/>
        </w:rPr>
        <w:t>h</w:t>
      </w:r>
      <w:r>
        <w:rPr>
          <w:sz w:val="22"/>
          <w:szCs w:val="22"/>
        </w:rPr>
        <w:t>eireannach den chúrsa.</w:t>
      </w:r>
    </w:p>
    <w:p w14:paraId="0AFAA62A" w14:textId="77777777" w:rsidR="004F5406" w:rsidRPr="004F5406" w:rsidRDefault="004F5406" w:rsidP="004F5406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4F5406">
        <w:rPr>
          <w:sz w:val="22"/>
          <w:szCs w:val="22"/>
        </w:rPr>
        <w:t>Tá sé molta go láidir do gach dalta atá ag freastal ar na cúrsaí seo vacsaíniú in éadan meiningítis C a fháil 10 lá ar a laghad sula dtagann siad go T</w:t>
      </w:r>
      <w:r w:rsidR="00C77927">
        <w:rPr>
          <w:sz w:val="22"/>
          <w:szCs w:val="22"/>
        </w:rPr>
        <w:t xml:space="preserve">eileann. </w:t>
      </w:r>
    </w:p>
    <w:p w14:paraId="4CC5580C" w14:textId="77777777" w:rsidR="00ED0A2C" w:rsidRDefault="00ED0A2C" w:rsidP="00EB3C37">
      <w:pPr>
        <w:pStyle w:val="BodyText"/>
        <w:jc w:val="both"/>
        <w:rPr>
          <w:b/>
          <w:sz w:val="22"/>
        </w:rPr>
      </w:pPr>
      <w:r w:rsidRPr="00EB3C37">
        <w:rPr>
          <w:sz w:val="22"/>
          <w:szCs w:val="22"/>
        </w:rPr>
        <w:br w:type="column"/>
      </w:r>
      <w:r>
        <w:rPr>
          <w:b/>
          <w:sz w:val="22"/>
        </w:rPr>
        <w:lastRenderedPageBreak/>
        <w:t>Guidelines</w:t>
      </w:r>
    </w:p>
    <w:p w14:paraId="49CFA671" w14:textId="77777777" w:rsidR="00FA5894" w:rsidRPr="007761EA" w:rsidRDefault="00ED0A2C" w:rsidP="00FA5894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Any student not making a continuous effort to speak as Gaeilge will be sen</w:t>
      </w:r>
      <w:r w:rsidR="00FA5894" w:rsidRPr="007761EA">
        <w:rPr>
          <w:sz w:val="19"/>
          <w:szCs w:val="19"/>
        </w:rPr>
        <w:t xml:space="preserve">t home with no refund of fees.  </w:t>
      </w:r>
      <w:r w:rsidRPr="007761EA">
        <w:rPr>
          <w:sz w:val="19"/>
          <w:szCs w:val="19"/>
        </w:rPr>
        <w:t>Any student misbehaving continuously will be sent home with no refund of fees.</w:t>
      </w:r>
      <w:r w:rsidR="007761EA" w:rsidRPr="007761EA">
        <w:rPr>
          <w:sz w:val="19"/>
          <w:szCs w:val="19"/>
        </w:rPr>
        <w:t xml:space="preserve"> Our policies are available upon request.</w:t>
      </w:r>
    </w:p>
    <w:p w14:paraId="3E310DF9" w14:textId="77777777" w:rsidR="0053616E" w:rsidRPr="007761EA" w:rsidRDefault="00ED0A2C" w:rsidP="00FA5894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Each student is required </w:t>
      </w:r>
      <w:r w:rsidR="00373F01" w:rsidRPr="007761EA">
        <w:rPr>
          <w:sz w:val="19"/>
          <w:szCs w:val="19"/>
        </w:rPr>
        <w:t>to hand the following to the college authorities on the fir</w:t>
      </w:r>
      <w:r w:rsidR="0053616E" w:rsidRPr="007761EA">
        <w:rPr>
          <w:sz w:val="19"/>
          <w:szCs w:val="19"/>
        </w:rPr>
        <w:t xml:space="preserve">st day  </w:t>
      </w:r>
    </w:p>
    <w:p w14:paraId="7AF1E9E3" w14:textId="77777777" w:rsidR="00ED0A2C" w:rsidRPr="007761EA" w:rsidRDefault="0053616E" w:rsidP="00FA5894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(a)</w:t>
      </w:r>
      <w:r w:rsidR="00373F01" w:rsidRPr="007761EA">
        <w:rPr>
          <w:sz w:val="19"/>
          <w:szCs w:val="19"/>
        </w:rPr>
        <w:t xml:space="preserve"> Bus fare if relevant </w:t>
      </w:r>
      <w:r w:rsidRPr="007761EA">
        <w:rPr>
          <w:sz w:val="19"/>
          <w:szCs w:val="19"/>
        </w:rPr>
        <w:t xml:space="preserve">&amp; </w:t>
      </w:r>
      <w:r w:rsidR="00373F01" w:rsidRPr="007761EA">
        <w:rPr>
          <w:sz w:val="19"/>
          <w:szCs w:val="19"/>
        </w:rPr>
        <w:t xml:space="preserve">(b) </w:t>
      </w:r>
      <w:r w:rsidR="003E66EE">
        <w:rPr>
          <w:sz w:val="19"/>
          <w:szCs w:val="19"/>
        </w:rPr>
        <w:t>€20</w:t>
      </w:r>
      <w:bookmarkStart w:id="0" w:name="_GoBack"/>
      <w:bookmarkEnd w:id="0"/>
      <w:r w:rsidR="007761EA" w:rsidRPr="007761EA">
        <w:rPr>
          <w:sz w:val="19"/>
          <w:szCs w:val="19"/>
        </w:rPr>
        <w:t xml:space="preserve"> </w:t>
      </w:r>
      <w:r w:rsidR="00ED0A2C" w:rsidRPr="007761EA">
        <w:rPr>
          <w:sz w:val="19"/>
          <w:szCs w:val="19"/>
        </w:rPr>
        <w:t xml:space="preserve">for </w:t>
      </w:r>
      <w:r w:rsidR="00373F01" w:rsidRPr="007761EA">
        <w:rPr>
          <w:sz w:val="19"/>
          <w:szCs w:val="19"/>
        </w:rPr>
        <w:t xml:space="preserve">various trips </w:t>
      </w:r>
      <w:r w:rsidR="00ED0A2C" w:rsidRPr="007761EA">
        <w:rPr>
          <w:sz w:val="19"/>
          <w:szCs w:val="19"/>
        </w:rPr>
        <w:t>and</w:t>
      </w:r>
      <w:r w:rsidR="00373F01" w:rsidRPr="007761EA">
        <w:rPr>
          <w:sz w:val="19"/>
          <w:szCs w:val="19"/>
        </w:rPr>
        <w:t xml:space="preserve"> (c) the </w:t>
      </w:r>
      <w:r w:rsidR="00FA5894" w:rsidRPr="007761EA">
        <w:rPr>
          <w:sz w:val="19"/>
          <w:szCs w:val="19"/>
        </w:rPr>
        <w:t xml:space="preserve">attached </w:t>
      </w:r>
      <w:r w:rsidR="00373F01" w:rsidRPr="007761EA">
        <w:rPr>
          <w:sz w:val="19"/>
          <w:szCs w:val="19"/>
        </w:rPr>
        <w:t>health form completed and signed.</w:t>
      </w:r>
      <w:r w:rsidR="00ED0A2C" w:rsidRPr="007761EA">
        <w:rPr>
          <w:sz w:val="19"/>
          <w:szCs w:val="19"/>
        </w:rPr>
        <w:t xml:space="preserve">  The student’s name and school should be on the outside of the envelope.</w:t>
      </w:r>
    </w:p>
    <w:p w14:paraId="2DA6A0E7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Each student should ensure that s/he has a strong pair of walking shoes and a raincoat,  The Donegal weather is often wet!. Stu</w:t>
      </w:r>
      <w:r w:rsidR="004D3193" w:rsidRPr="007761EA">
        <w:rPr>
          <w:sz w:val="19"/>
          <w:szCs w:val="19"/>
        </w:rPr>
        <w:t>dents are  advised to bring sun</w:t>
      </w:r>
      <w:r w:rsidR="00FA5894" w:rsidRPr="007761EA">
        <w:rPr>
          <w:sz w:val="19"/>
          <w:szCs w:val="19"/>
        </w:rPr>
        <w:t xml:space="preserve"> </w:t>
      </w:r>
      <w:r w:rsidR="004D3193" w:rsidRPr="007761EA">
        <w:rPr>
          <w:sz w:val="19"/>
          <w:szCs w:val="19"/>
        </w:rPr>
        <w:t>protection cream</w:t>
      </w:r>
      <w:r w:rsidRPr="007761EA">
        <w:rPr>
          <w:sz w:val="19"/>
          <w:szCs w:val="19"/>
        </w:rPr>
        <w:t xml:space="preserve">.  </w:t>
      </w:r>
    </w:p>
    <w:p w14:paraId="6C778612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Students are strongly advised to lodge their money in the college bank at the beginning of the course for safe-keeping.  It is very easy to lose money and theft is always a possibility even among friends.</w:t>
      </w:r>
    </w:p>
    <w:p w14:paraId="405F5DAB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If a student has any problems - homesickness, bullying or other problems in the houses - they are asked to inform college authorities immediately.  If the college authorities are not aware of any problem we won’t be able to help</w:t>
      </w:r>
      <w:r w:rsidR="007761EA" w:rsidRPr="007761EA">
        <w:rPr>
          <w:sz w:val="19"/>
          <w:szCs w:val="19"/>
        </w:rPr>
        <w:t>. A nurse and councillor will be available.</w:t>
      </w:r>
      <w:r w:rsidRPr="007761EA">
        <w:rPr>
          <w:sz w:val="19"/>
          <w:szCs w:val="19"/>
        </w:rPr>
        <w:t xml:space="preserve"> </w:t>
      </w:r>
    </w:p>
    <w:p w14:paraId="25995026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There is a nurse available at all times in the college and </w:t>
      </w:r>
      <w:r w:rsidR="004D3193" w:rsidRPr="007761EA">
        <w:rPr>
          <w:sz w:val="19"/>
          <w:szCs w:val="19"/>
        </w:rPr>
        <w:t>she</w:t>
      </w:r>
      <w:r w:rsidRPr="007761EA">
        <w:rPr>
          <w:sz w:val="19"/>
          <w:szCs w:val="19"/>
        </w:rPr>
        <w:t xml:space="preserve"> takes care of the first aid</w:t>
      </w:r>
      <w:r w:rsidR="004D3193" w:rsidRPr="007761EA">
        <w:rPr>
          <w:sz w:val="19"/>
          <w:szCs w:val="19"/>
        </w:rPr>
        <w:t xml:space="preserve"> and health related issues.</w:t>
      </w:r>
      <w:r w:rsidRPr="007761EA">
        <w:rPr>
          <w:sz w:val="19"/>
          <w:szCs w:val="19"/>
        </w:rPr>
        <w:t xml:space="preserve">  If a parent has not supplied a medical card number on the application form s/he will be liable for any medical expenses that may arise.</w:t>
      </w:r>
      <w:r w:rsidR="004D3193" w:rsidRPr="007761EA">
        <w:rPr>
          <w:sz w:val="19"/>
          <w:szCs w:val="19"/>
        </w:rPr>
        <w:t xml:space="preserve"> </w:t>
      </w:r>
      <w:r w:rsidRPr="007761EA">
        <w:rPr>
          <w:sz w:val="19"/>
          <w:szCs w:val="19"/>
        </w:rPr>
        <w:t>If your daughter/son has been on medication during the past year,it is vital that you inform college authorities.</w:t>
      </w:r>
    </w:p>
    <w:p w14:paraId="05A49248" w14:textId="77777777" w:rsidR="00ED0A2C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There are facilities in the college for tennis, badminton, volleyball, table-tennis, football, basketball, arts and crafts and students have the opportunity to go swimming.  </w:t>
      </w:r>
      <w:r w:rsidR="004D3193" w:rsidRPr="007761EA">
        <w:rPr>
          <w:sz w:val="19"/>
          <w:szCs w:val="19"/>
        </w:rPr>
        <w:t xml:space="preserve"> </w:t>
      </w:r>
      <w:r w:rsidRPr="007761EA">
        <w:rPr>
          <w:sz w:val="19"/>
          <w:szCs w:val="19"/>
        </w:rPr>
        <w:t xml:space="preserve">Students are encouraged to bring their own musical instruments as there will be various opportunities to use them.  There is also a </w:t>
      </w:r>
      <w:r w:rsidRPr="007761EA">
        <w:rPr>
          <w:b/>
          <w:sz w:val="19"/>
          <w:szCs w:val="19"/>
        </w:rPr>
        <w:t>fancy dress céilí</w:t>
      </w:r>
      <w:r w:rsidRPr="007761EA">
        <w:rPr>
          <w:sz w:val="19"/>
          <w:szCs w:val="19"/>
        </w:rPr>
        <w:t xml:space="preserve"> if students would like to prepare beforehand for their costumes!</w:t>
      </w:r>
    </w:p>
    <w:p w14:paraId="158C8AC8" w14:textId="77777777" w:rsidR="004D3193" w:rsidRPr="007761EA" w:rsidRDefault="00ED0A2C" w:rsidP="00EB3C37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 xml:space="preserve">Each student must bring a towel, soap, toiletries, a copybook and pen. Each bean a’ tí will do </w:t>
      </w:r>
      <w:r w:rsidR="004D3193" w:rsidRPr="007761EA">
        <w:rPr>
          <w:sz w:val="19"/>
          <w:szCs w:val="19"/>
        </w:rPr>
        <w:t>small l</w:t>
      </w:r>
      <w:r w:rsidRPr="007761EA">
        <w:rPr>
          <w:sz w:val="19"/>
          <w:szCs w:val="19"/>
        </w:rPr>
        <w:t>aundry for the students</w:t>
      </w:r>
      <w:r w:rsidR="00C77927" w:rsidRPr="007761EA">
        <w:rPr>
          <w:sz w:val="19"/>
          <w:szCs w:val="19"/>
        </w:rPr>
        <w:t xml:space="preserve"> upon request.</w:t>
      </w:r>
    </w:p>
    <w:p w14:paraId="4BB4DE17" w14:textId="77777777" w:rsidR="004D3193" w:rsidRPr="007761EA" w:rsidRDefault="00ED0A2C" w:rsidP="00ED0A2C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T</w:t>
      </w:r>
      <w:r w:rsidR="00C77927" w:rsidRPr="007761EA">
        <w:rPr>
          <w:sz w:val="19"/>
          <w:szCs w:val="19"/>
        </w:rPr>
        <w:t xml:space="preserve">here is a phone in the college </w:t>
      </w:r>
      <w:r w:rsidRPr="007761EA">
        <w:rPr>
          <w:sz w:val="19"/>
          <w:szCs w:val="19"/>
        </w:rPr>
        <w:t xml:space="preserve">but this is available to students in emergencies only. </w:t>
      </w:r>
      <w:r w:rsidR="007A515B" w:rsidRPr="007761EA">
        <w:rPr>
          <w:b/>
          <w:sz w:val="19"/>
          <w:szCs w:val="19"/>
        </w:rPr>
        <w:t>To avoid the misuse of mobile phones and to protect students,</w:t>
      </w:r>
      <w:r w:rsidRPr="007761EA">
        <w:rPr>
          <w:b/>
          <w:sz w:val="19"/>
          <w:szCs w:val="19"/>
        </w:rPr>
        <w:t xml:space="preserve"> </w:t>
      </w:r>
      <w:r w:rsidR="007A515B" w:rsidRPr="007761EA">
        <w:rPr>
          <w:b/>
          <w:sz w:val="19"/>
          <w:szCs w:val="19"/>
        </w:rPr>
        <w:t xml:space="preserve"> Personal Mobile phones must be handed into the “bean a’tí”</w:t>
      </w:r>
      <w:r w:rsidR="00C77927" w:rsidRPr="007761EA">
        <w:rPr>
          <w:b/>
          <w:sz w:val="19"/>
          <w:szCs w:val="19"/>
        </w:rPr>
        <w:t xml:space="preserve"> each night</w:t>
      </w:r>
      <w:r w:rsidR="007A515B" w:rsidRPr="007761EA">
        <w:rPr>
          <w:b/>
          <w:sz w:val="19"/>
          <w:szCs w:val="19"/>
        </w:rPr>
        <w:t>. They will be made available at a fixed time each day to allow them the opportunity to call home</w:t>
      </w:r>
      <w:r w:rsidR="00C77927" w:rsidRPr="007761EA">
        <w:rPr>
          <w:b/>
          <w:sz w:val="19"/>
          <w:szCs w:val="19"/>
        </w:rPr>
        <w:t>.</w:t>
      </w:r>
    </w:p>
    <w:p w14:paraId="74B90479" w14:textId="77777777" w:rsidR="00ED0A2C" w:rsidRPr="007761EA" w:rsidRDefault="004D3193" w:rsidP="00ED0A2C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Parents must report at the college if they intend bringing their child out for a couple of hours and not at the houses in which they are staying.</w:t>
      </w:r>
    </w:p>
    <w:p w14:paraId="78ED9A47" w14:textId="77777777" w:rsidR="004F5406" w:rsidRPr="007761EA" w:rsidRDefault="004F5406" w:rsidP="004F5406">
      <w:pPr>
        <w:pStyle w:val="BodyText"/>
        <w:numPr>
          <w:ilvl w:val="0"/>
          <w:numId w:val="2"/>
        </w:numPr>
        <w:jc w:val="both"/>
        <w:rPr>
          <w:sz w:val="19"/>
          <w:szCs w:val="19"/>
        </w:rPr>
      </w:pPr>
      <w:r w:rsidRPr="007761EA">
        <w:rPr>
          <w:sz w:val="19"/>
          <w:szCs w:val="19"/>
        </w:rPr>
        <w:t>Students should aim to arive in Teelin at approx 5.30p.m. on start date of course. Students  will leave Teelin at approx 9.00a.m. on the morning of departure.</w:t>
      </w:r>
    </w:p>
    <w:p w14:paraId="4E448D9A" w14:textId="77777777" w:rsidR="00833636" w:rsidRPr="007761EA" w:rsidRDefault="004F5406" w:rsidP="00652354">
      <w:pPr>
        <w:pStyle w:val="BodyText"/>
        <w:numPr>
          <w:ilvl w:val="0"/>
          <w:numId w:val="2"/>
        </w:numPr>
        <w:jc w:val="both"/>
        <w:rPr>
          <w:sz w:val="18"/>
          <w:szCs w:val="18"/>
        </w:rPr>
      </w:pPr>
      <w:r w:rsidRPr="007761EA">
        <w:rPr>
          <w:sz w:val="19"/>
          <w:szCs w:val="19"/>
        </w:rPr>
        <w:t>Students attending the college are requested, and strongly advised to get the menigitis C vaccine at least 10 days before they travel to the college.  This vaccine is available free of charge from any Practitioner.</w:t>
      </w:r>
      <w:r w:rsidRPr="004F5406">
        <w:rPr>
          <w:sz w:val="18"/>
          <w:szCs w:val="18"/>
        </w:rPr>
        <w:t xml:space="preserve">  </w:t>
      </w:r>
    </w:p>
    <w:sectPr w:rsidR="00833636" w:rsidRPr="007761EA" w:rsidSect="00545B82">
      <w:footerReference w:type="default" r:id="rId9"/>
      <w:pgSz w:w="16834" w:h="11909" w:orient="landscape" w:code="9"/>
      <w:pgMar w:top="454" w:right="624" w:bottom="567" w:left="624" w:header="624" w:footer="624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7A7ED" w14:textId="77777777" w:rsidR="00F57F5D" w:rsidRDefault="00F57F5D" w:rsidP="00EB3C37">
      <w:r>
        <w:separator/>
      </w:r>
    </w:p>
  </w:endnote>
  <w:endnote w:type="continuationSeparator" w:id="0">
    <w:p w14:paraId="6A934517" w14:textId="77777777" w:rsidR="00F57F5D" w:rsidRDefault="00F57F5D" w:rsidP="00EB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6ABD" w14:textId="77777777" w:rsidR="00EB3C37" w:rsidRDefault="00EB3C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37DE" w14:textId="77777777" w:rsidR="00F57F5D" w:rsidRDefault="00F57F5D" w:rsidP="00EB3C37">
      <w:r>
        <w:separator/>
      </w:r>
    </w:p>
  </w:footnote>
  <w:footnote w:type="continuationSeparator" w:id="0">
    <w:p w14:paraId="04C3B4C4" w14:textId="77777777" w:rsidR="00F57F5D" w:rsidRDefault="00F57F5D" w:rsidP="00EB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6E4"/>
    <w:multiLevelType w:val="hybridMultilevel"/>
    <w:tmpl w:val="9E2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5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A2C"/>
    <w:rsid w:val="00040310"/>
    <w:rsid w:val="00087382"/>
    <w:rsid w:val="00144E4C"/>
    <w:rsid w:val="00145DA9"/>
    <w:rsid w:val="001C18A1"/>
    <w:rsid w:val="001F235F"/>
    <w:rsid w:val="001F304D"/>
    <w:rsid w:val="0035103F"/>
    <w:rsid w:val="00373F01"/>
    <w:rsid w:val="003E2592"/>
    <w:rsid w:val="003E66EE"/>
    <w:rsid w:val="003E7B1B"/>
    <w:rsid w:val="003F04C8"/>
    <w:rsid w:val="004773E2"/>
    <w:rsid w:val="00495416"/>
    <w:rsid w:val="004D3193"/>
    <w:rsid w:val="004F5406"/>
    <w:rsid w:val="0053616E"/>
    <w:rsid w:val="005403DD"/>
    <w:rsid w:val="00545B82"/>
    <w:rsid w:val="005D2080"/>
    <w:rsid w:val="005F3DD7"/>
    <w:rsid w:val="00652354"/>
    <w:rsid w:val="006A53ED"/>
    <w:rsid w:val="006D63AD"/>
    <w:rsid w:val="00722454"/>
    <w:rsid w:val="007761EA"/>
    <w:rsid w:val="007A515B"/>
    <w:rsid w:val="007C3819"/>
    <w:rsid w:val="00833636"/>
    <w:rsid w:val="00867500"/>
    <w:rsid w:val="00882FA6"/>
    <w:rsid w:val="00895BE0"/>
    <w:rsid w:val="008A6E05"/>
    <w:rsid w:val="008B45A1"/>
    <w:rsid w:val="00923FAF"/>
    <w:rsid w:val="009461FC"/>
    <w:rsid w:val="00952610"/>
    <w:rsid w:val="00A45370"/>
    <w:rsid w:val="00A95DB3"/>
    <w:rsid w:val="00AF78DB"/>
    <w:rsid w:val="00B5563F"/>
    <w:rsid w:val="00C77927"/>
    <w:rsid w:val="00CC660A"/>
    <w:rsid w:val="00CE1BC1"/>
    <w:rsid w:val="00D206B6"/>
    <w:rsid w:val="00D5150C"/>
    <w:rsid w:val="00E00CC9"/>
    <w:rsid w:val="00E3649D"/>
    <w:rsid w:val="00EB3C37"/>
    <w:rsid w:val="00ED0A2C"/>
    <w:rsid w:val="00F42D92"/>
    <w:rsid w:val="00F46902"/>
    <w:rsid w:val="00F5710A"/>
    <w:rsid w:val="00F57F5D"/>
    <w:rsid w:val="00FA5894"/>
    <w:rsid w:val="00FC1835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5F7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A2C"/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0A2C"/>
    <w:pPr>
      <w:spacing w:after="120"/>
    </w:pPr>
  </w:style>
  <w:style w:type="paragraph" w:styleId="BodyText2">
    <w:name w:val="Body Text 2"/>
    <w:basedOn w:val="Normal"/>
    <w:rsid w:val="00ED0A2C"/>
    <w:pPr>
      <w:jc w:val="both"/>
    </w:pPr>
    <w:rPr>
      <w:b/>
    </w:rPr>
  </w:style>
  <w:style w:type="paragraph" w:styleId="Header">
    <w:name w:val="header"/>
    <w:basedOn w:val="Normal"/>
    <w:link w:val="HeaderChar"/>
    <w:rsid w:val="00EB3C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3C37"/>
    <w:rPr>
      <w:noProof/>
    </w:rPr>
  </w:style>
  <w:style w:type="paragraph" w:styleId="Footer">
    <w:name w:val="footer"/>
    <w:basedOn w:val="Normal"/>
    <w:link w:val="FooterChar"/>
    <w:uiPriority w:val="99"/>
    <w:rsid w:val="00EB3C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C37"/>
    <w:rPr>
      <w:noProof/>
    </w:rPr>
  </w:style>
  <w:style w:type="paragraph" w:styleId="BalloonText">
    <w:name w:val="Balloon Text"/>
    <w:basedOn w:val="Normal"/>
    <w:link w:val="BalloonTextChar"/>
    <w:rsid w:val="00EB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C37"/>
    <w:rPr>
      <w:rFonts w:ascii="Tahoma" w:hAnsi="Tahoma" w:cs="Tahoma"/>
      <w:noProof/>
      <w:sz w:val="16"/>
      <w:szCs w:val="16"/>
    </w:rPr>
  </w:style>
  <w:style w:type="character" w:styleId="Hyperlink">
    <w:name w:val="Hyperlink"/>
    <w:rsid w:val="00CC6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6E17-8DAC-DE43-A750-B285967A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759</Words>
  <Characters>4330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Rialacha agus Treoir</vt:lpstr>
    </vt:vector>
  </TitlesOfParts>
  <Company> 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Rialacha agus Treoir</dc:title>
  <dc:subject/>
  <dc:creator>Maeve McGarvey</dc:creator>
  <cp:keywords/>
  <dc:description/>
  <cp:lastModifiedBy>Paddy Tierney</cp:lastModifiedBy>
  <cp:revision>6</cp:revision>
  <cp:lastPrinted>2014-05-13T12:07:00Z</cp:lastPrinted>
  <dcterms:created xsi:type="dcterms:W3CDTF">2016-06-20T13:51:00Z</dcterms:created>
  <dcterms:modified xsi:type="dcterms:W3CDTF">2018-06-18T22:56:00Z</dcterms:modified>
</cp:coreProperties>
</file>